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10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521EE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运动员确认书</w:t>
      </w:r>
    </w:p>
    <w:bookmarkEnd w:id="0"/>
    <w:p w14:paraId="1E6242A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3B22C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本人认定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（教练姓名）为本人的带训教练，□仅此一位教练 □有多位教练，训练贡献占比分别为：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04D4018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00FDCF6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本人知晓该教练将依据相关规定申请福田英才荟教练员支持，并保证以上信息真实、完整、有效。本人同意将相关信息用于福田英才荟教练员支持的审核与管理，如提供虚假信息，愿承担相应责任。</w:t>
      </w:r>
    </w:p>
    <w:p w14:paraId="21766EE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C5557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FF968C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运动员签字：          </w:t>
      </w:r>
    </w:p>
    <w:p w14:paraId="36E42809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0BC145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644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27126"/>
    <w:rsid w:val="6CE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2026-05-21T07:12:00Z</dcterms:created>
  <dc:creator>胡惠玲</dc:creator>
  <cp:lastModifiedBy>胡惠玲</cp:lastModifiedBy>
  <dcterms:modified xsi:type="dcterms:W3CDTF">2026-05-21T07:12:35Z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62B9652251E94BAF917746819CC9E940_11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